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D996" w14:textId="3E695032" w:rsidR="00457FF8" w:rsidRPr="00572F89" w:rsidRDefault="00457FF8" w:rsidP="00457FF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72F89">
        <w:rPr>
          <w:rFonts w:cstheme="minorHAnsi"/>
          <w:sz w:val="32"/>
          <w:szCs w:val="32"/>
        </w:rPr>
        <w:t xml:space="preserve">Liste de procure </w:t>
      </w:r>
      <w:r w:rsidR="00572F89" w:rsidRPr="00572F89">
        <w:rPr>
          <w:rFonts w:cstheme="minorHAnsi"/>
          <w:sz w:val="32"/>
          <w:szCs w:val="32"/>
        </w:rPr>
        <w:t>1</w:t>
      </w:r>
      <w:r w:rsidR="00572F89" w:rsidRPr="00572F89">
        <w:rPr>
          <w:rFonts w:cstheme="minorHAnsi"/>
          <w:sz w:val="32"/>
          <w:szCs w:val="32"/>
          <w:vertAlign w:val="superscript"/>
        </w:rPr>
        <w:t>ère</w:t>
      </w:r>
      <w:r w:rsidRPr="00572F89">
        <w:rPr>
          <w:rFonts w:cstheme="minorHAnsi"/>
          <w:sz w:val="32"/>
          <w:szCs w:val="32"/>
        </w:rPr>
        <w:t xml:space="preserve"> secondaire 22-23</w:t>
      </w:r>
    </w:p>
    <w:p w14:paraId="66D824C2" w14:textId="77777777" w:rsidR="00457FF8" w:rsidRPr="00170B08" w:rsidRDefault="00457FF8" w:rsidP="00457FF8">
      <w:pPr>
        <w:spacing w:after="0" w:line="240" w:lineRule="auto"/>
        <w:rPr>
          <w:rFonts w:cstheme="minorHAnsi"/>
        </w:rPr>
      </w:pPr>
    </w:p>
    <w:p w14:paraId="3E3CB38E" w14:textId="77777777" w:rsidR="00457FF8" w:rsidRPr="00170B08" w:rsidRDefault="00457FF8" w:rsidP="00170B08">
      <w:pPr>
        <w:spacing w:after="0" w:line="360" w:lineRule="auto"/>
        <w:rPr>
          <w:rFonts w:cstheme="minorHAnsi"/>
        </w:rPr>
      </w:pPr>
    </w:p>
    <w:p w14:paraId="39C117DE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étui à crayons</w:t>
      </w:r>
    </w:p>
    <w:p w14:paraId="3FBD6BDA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pousse-mines</w:t>
      </w:r>
    </w:p>
    <w:p w14:paraId="60DF599E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recharge de mines à crayon</w:t>
      </w:r>
    </w:p>
    <w:p w14:paraId="737DF0EA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6 crayons de plomb</w:t>
      </w:r>
    </w:p>
    <w:p w14:paraId="41903E23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2 gommes à effacer</w:t>
      </w:r>
    </w:p>
    <w:p w14:paraId="55ACABBE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taille-crayons</w:t>
      </w:r>
    </w:p>
    <w:p w14:paraId="5C45687F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2 stylos à encre bleue ou noire</w:t>
      </w:r>
    </w:p>
    <w:p w14:paraId="6DC6AD1F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stylo</w:t>
      </w:r>
      <w:r w:rsidR="00EC32CA" w:rsidRPr="00170B08">
        <w:rPr>
          <w:rFonts w:cstheme="minorHAnsi"/>
        </w:rPr>
        <w:t xml:space="preserve"> à encre</w:t>
      </w:r>
      <w:r w:rsidRPr="00170B08">
        <w:rPr>
          <w:rFonts w:cstheme="minorHAnsi"/>
        </w:rPr>
        <w:t xml:space="preserve"> rouge</w:t>
      </w:r>
    </w:p>
    <w:p w14:paraId="79EC680F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surligneur de chaque couleur (jaune, orange, rose, vert, bleu, violet)</w:t>
      </w:r>
    </w:p>
    <w:p w14:paraId="7D60F391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paire de ciseaux</w:t>
      </w:r>
    </w:p>
    <w:p w14:paraId="0B6D0614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bâton de colle</w:t>
      </w:r>
    </w:p>
    <w:p w14:paraId="708EDF3D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ruban correcteur</w:t>
      </w:r>
    </w:p>
    <w:p w14:paraId="34172D48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règle</w:t>
      </w:r>
    </w:p>
    <w:p w14:paraId="78310263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Crayons de couleur (ÉCR)</w:t>
      </w:r>
    </w:p>
    <w:p w14:paraId="0B358B00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pochette accordéon en plastique pour faciliter l'organisation dans toutes les matières</w:t>
      </w:r>
    </w:p>
    <w:p w14:paraId="20223C5E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cartable de 1 pouce ½ de la couleur de votre choix (ÉCR et sciences)</w:t>
      </w:r>
    </w:p>
    <w:p w14:paraId="5C72B2EB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cartable de 1 pouce ½ vert (français)</w:t>
      </w:r>
    </w:p>
    <w:p w14:paraId="3746DA3B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cartable de 1 pouce ½ bleu (mathématique)</w:t>
      </w:r>
    </w:p>
    <w:p w14:paraId="342EE2C0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cartable de 1 pouce ½ rouge (anglais)</w:t>
      </w:r>
    </w:p>
    <w:p w14:paraId="05BDA703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2 cartables de 1 pouce ½ de la couleur de votre choix (univers social)</w:t>
      </w:r>
    </w:p>
    <w:p w14:paraId="57BCC799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9 cahiers Canada lignés (2 français, 2 anglais, 1 sciences, 4 univers social)</w:t>
      </w:r>
    </w:p>
    <w:p w14:paraId="00422A8D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150 feuilles mobiles</w:t>
      </w:r>
    </w:p>
    <w:p w14:paraId="05672144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25 pochettes protectrices transparentes</w:t>
      </w:r>
    </w:p>
    <w:p w14:paraId="6073F077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cahier à spirales ligné troué contenant + ou - 100 feuilles (mathématique)</w:t>
      </w:r>
    </w:p>
    <w:p w14:paraId="5ADCE75F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intercalaire à 5 onglets (mathématique)</w:t>
      </w:r>
    </w:p>
    <w:p w14:paraId="67A50EE9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bookmarkStart w:id="0" w:name="_Hlk107908501"/>
      <w:r w:rsidRPr="00170B08">
        <w:rPr>
          <w:rFonts w:cstheme="minorHAnsi"/>
        </w:rPr>
        <w:t xml:space="preserve">1 ensemble de géométrie incluant : 1 compas, 2 équerres, 1 rapporteur d’angles et 1 règle </w:t>
      </w:r>
      <w:bookmarkEnd w:id="0"/>
      <w:r w:rsidRPr="00170B08">
        <w:rPr>
          <w:rFonts w:cstheme="minorHAnsi"/>
        </w:rPr>
        <w:t>(mathématique)</w:t>
      </w:r>
    </w:p>
    <w:p w14:paraId="4239F3F6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r w:rsidRPr="00170B08">
        <w:rPr>
          <w:rFonts w:cstheme="minorHAnsi"/>
        </w:rPr>
        <w:t>1 calculatrice scientifique (mathématique)</w:t>
      </w:r>
    </w:p>
    <w:p w14:paraId="4450ECBF" w14:textId="77777777" w:rsidR="00457FF8" w:rsidRPr="00170B08" w:rsidRDefault="00457FF8" w:rsidP="00170B08">
      <w:pPr>
        <w:pStyle w:val="Paragraphedeliste"/>
        <w:numPr>
          <w:ilvl w:val="0"/>
          <w:numId w:val="45"/>
        </w:numPr>
        <w:spacing w:after="0" w:line="360" w:lineRule="auto"/>
        <w:rPr>
          <w:rFonts w:cstheme="minorHAnsi"/>
        </w:rPr>
      </w:pPr>
      <w:bookmarkStart w:id="1" w:name="_Hlk107908664"/>
      <w:r w:rsidRPr="00170B08">
        <w:rPr>
          <w:rFonts w:cstheme="minorHAnsi"/>
        </w:rPr>
        <w:t>1 carnet de croquis 8,5</w:t>
      </w:r>
      <w:r w:rsidRPr="00170B08">
        <w:rPr>
          <w:rFonts w:cstheme="minorHAnsi"/>
          <w:color w:val="202124"/>
          <w:shd w:val="clear" w:color="auto" w:fill="FFFFFF"/>
        </w:rPr>
        <w:t xml:space="preserve">' </w:t>
      </w:r>
      <w:r w:rsidRPr="00170B08">
        <w:rPr>
          <w:rFonts w:cstheme="minorHAnsi"/>
        </w:rPr>
        <w:t>x 11</w:t>
      </w:r>
      <w:r w:rsidRPr="00170B08">
        <w:rPr>
          <w:rFonts w:cstheme="minorHAnsi"/>
          <w:color w:val="202124"/>
          <w:shd w:val="clear" w:color="auto" w:fill="FFFFFF"/>
        </w:rPr>
        <w:t>'</w:t>
      </w:r>
      <w:r w:rsidRPr="00170B08">
        <w:rPr>
          <w:rFonts w:cstheme="minorHAnsi"/>
        </w:rPr>
        <w:t xml:space="preserve"> avec une couverture rigide noire ou à spirale</w:t>
      </w:r>
      <w:r w:rsidR="000775F0" w:rsidRPr="00170B08">
        <w:rPr>
          <w:rFonts w:cstheme="minorHAnsi"/>
        </w:rPr>
        <w:t>s</w:t>
      </w:r>
      <w:r w:rsidRPr="00170B08">
        <w:rPr>
          <w:rFonts w:cstheme="minorHAnsi"/>
        </w:rPr>
        <w:t xml:space="preserve"> sur le côté gauche (80 pages minimum) </w:t>
      </w:r>
      <w:bookmarkEnd w:id="1"/>
      <w:r w:rsidRPr="00170B08">
        <w:rPr>
          <w:rFonts w:cstheme="minorHAnsi"/>
        </w:rPr>
        <w:t>(art dramatique)</w:t>
      </w:r>
    </w:p>
    <w:p w14:paraId="6F97470E" w14:textId="77777777" w:rsidR="00457FF8" w:rsidRPr="00170B08" w:rsidRDefault="00457FF8" w:rsidP="00457FF8">
      <w:pPr>
        <w:spacing w:after="0" w:line="240" w:lineRule="auto"/>
        <w:rPr>
          <w:rFonts w:cstheme="minorHAnsi"/>
        </w:rPr>
      </w:pPr>
    </w:p>
    <w:p w14:paraId="198DE4F7" w14:textId="77777777" w:rsidR="00457FF8" w:rsidRPr="00170B08" w:rsidRDefault="00457FF8" w:rsidP="00457FF8">
      <w:pPr>
        <w:pStyle w:val="Paragraphedeliste"/>
        <w:numPr>
          <w:ilvl w:val="0"/>
          <w:numId w:val="44"/>
        </w:numPr>
        <w:spacing w:after="0" w:line="240" w:lineRule="auto"/>
        <w:rPr>
          <w:rFonts w:cstheme="minorHAnsi"/>
          <w:color w:val="FF0000"/>
        </w:rPr>
      </w:pPr>
      <w:r w:rsidRPr="00170B08">
        <w:rPr>
          <w:rFonts w:cstheme="minorHAnsi"/>
          <w:color w:val="FF0000"/>
        </w:rPr>
        <w:t>Écouteurs avec fil 3,5 mm (Seulement pour les élèves de la concentration production vidéo)</w:t>
      </w:r>
    </w:p>
    <w:p w14:paraId="73959B63" w14:textId="77777777" w:rsidR="00457FF8" w:rsidRPr="00170B08" w:rsidRDefault="00457FF8" w:rsidP="00457FF8">
      <w:pPr>
        <w:spacing w:after="0" w:line="240" w:lineRule="auto"/>
        <w:rPr>
          <w:rFonts w:cstheme="minorHAnsi"/>
          <w:color w:val="FF0000"/>
        </w:rPr>
      </w:pPr>
    </w:p>
    <w:p w14:paraId="47EFD347" w14:textId="693650EC" w:rsidR="00170B08" w:rsidRDefault="00572F89" w:rsidP="00572F89">
      <w:pPr>
        <w:spacing w:after="24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br/>
      </w:r>
      <w:bookmarkStart w:id="2" w:name="_GoBack"/>
      <w:bookmarkEnd w:id="2"/>
    </w:p>
    <w:p w14:paraId="4D7725FE" w14:textId="532B873B" w:rsidR="00457FF8" w:rsidRPr="00170B08" w:rsidRDefault="00457FF8" w:rsidP="00457FF8">
      <w:pPr>
        <w:spacing w:after="24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70B08">
        <w:rPr>
          <w:rFonts w:cstheme="minorHAnsi"/>
          <w:b/>
          <w:bCs/>
          <w:sz w:val="32"/>
          <w:szCs w:val="32"/>
        </w:rPr>
        <w:t>Une fois le matériel sur la liste acheté, voici la façon de séparer les effets scolaires par matière 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151"/>
      </w:tblGrid>
      <w:tr w:rsidR="00457FF8" w:rsidRPr="00D828CD" w14:paraId="15CFD39B" w14:textId="77777777" w:rsidTr="001C530A">
        <w:trPr>
          <w:trHeight w:val="4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EF95305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  <w:t>Matière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DF2C72C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CA"/>
              </w:rPr>
              <w:t>Matériel</w:t>
            </w:r>
          </w:p>
        </w:tc>
      </w:tr>
      <w:tr w:rsidR="00457FF8" w:rsidRPr="00D828CD" w14:paraId="6D8F6B40" w14:textId="77777777" w:rsidTr="001C530A">
        <w:trPr>
          <w:trHeight w:val="11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59515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Français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65342D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½ vert, 2 cahiers Canada lignés, 30 feuilles mobiles, 5 pochettes protectrices transparentes</w:t>
            </w:r>
          </w:p>
        </w:tc>
      </w:tr>
      <w:tr w:rsidR="00457FF8" w:rsidRPr="00D828CD" w14:paraId="45315AB6" w14:textId="77777777" w:rsidTr="001C530A">
        <w:trPr>
          <w:trHeight w:val="11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C57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Anglais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346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½ rouge, 2 cahiers Canada lignés, 30 feuilles mobiles</w:t>
            </w:r>
          </w:p>
        </w:tc>
      </w:tr>
      <w:tr w:rsidR="00457FF8" w:rsidRPr="00D828CD" w14:paraId="105B8607" w14:textId="77777777" w:rsidTr="001C530A">
        <w:trPr>
          <w:trHeight w:val="122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1E07F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Sciences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E1C96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de la couleur de votre choix partagé avec ÉCR, 1 cahier Canada ligné, 30 feuilles mobiles, 10 pochettes protectrices transparentes</w:t>
            </w:r>
          </w:p>
        </w:tc>
      </w:tr>
      <w:tr w:rsidR="00457FF8" w:rsidRPr="00D828CD" w14:paraId="60EFF4AB" w14:textId="77777777" w:rsidTr="001C530A">
        <w:trPr>
          <w:trHeight w:val="135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84B9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Univers social</w:t>
            </w:r>
          </w:p>
        </w:tc>
        <w:tc>
          <w:tcPr>
            <w:tcW w:w="715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04D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2 cartables de 1 pouce ½ de la couleur de votre choix, 4 cahiers Canada lignés, 20 feuilles mobiles</w:t>
            </w:r>
          </w:p>
        </w:tc>
      </w:tr>
      <w:tr w:rsidR="00457FF8" w:rsidRPr="00D828CD" w14:paraId="0F59AC70" w14:textId="77777777" w:rsidTr="001C530A">
        <w:trPr>
          <w:trHeight w:val="17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A3722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Mathématique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720C97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 ½ bleu, 1 cahier à spirales ligné troué contenant + ou - 100 feuilles, 10 pochettes protectrices transparentes, 1 intercalaire à 5 onglets, 30 feuilles mobiles, 1 ensemble de géométrie incluant : 1 compas, 2 équerres, 1 rapporteur d’angles et 1 règle, 1 calculatrice scientifique</w:t>
            </w:r>
          </w:p>
        </w:tc>
      </w:tr>
      <w:tr w:rsidR="00457FF8" w:rsidRPr="00D828CD" w14:paraId="5CF806FA" w14:textId="77777777" w:rsidTr="001C530A">
        <w:trPr>
          <w:trHeight w:val="126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546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Art dramatique</w:t>
            </w:r>
          </w:p>
        </w:tc>
        <w:tc>
          <w:tcPr>
            <w:tcW w:w="715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9CC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1 carnet de croquis 8,5' x 11' avec une couverture rigide noire ou à spirale</w:t>
            </w:r>
            <w:r w:rsidR="003A454F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sur le côté gauche (80 pages minimum)</w:t>
            </w:r>
          </w:p>
        </w:tc>
      </w:tr>
      <w:tr w:rsidR="00457FF8" w:rsidRPr="00D828CD" w14:paraId="0F764DDA" w14:textId="77777777" w:rsidTr="001C530A">
        <w:trPr>
          <w:trHeight w:val="11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08601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ÉCR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19E65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1 cartable de 1 pouce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de la couleur de votre choix partagé avec sciences</w:t>
            </w: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, 10 feuilles mobiles, crayons de couleur</w:t>
            </w:r>
          </w:p>
        </w:tc>
      </w:tr>
      <w:tr w:rsidR="00457FF8" w:rsidRPr="00D828CD" w14:paraId="2848F04B" w14:textId="77777777" w:rsidTr="001C530A">
        <w:trPr>
          <w:trHeight w:val="6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70C6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>Production vidéo</w:t>
            </w:r>
          </w:p>
        </w:tc>
        <w:tc>
          <w:tcPr>
            <w:tcW w:w="7151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27D5" w14:textId="77777777" w:rsidR="00457FF8" w:rsidRPr="00D828CD" w:rsidRDefault="00457FF8" w:rsidP="001C5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28CD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Écouteurs avec fil 3,5 mm </w:t>
            </w:r>
          </w:p>
        </w:tc>
      </w:tr>
    </w:tbl>
    <w:p w14:paraId="113745E4" w14:textId="77777777" w:rsidR="00EE7F30" w:rsidRDefault="00EE7F30" w:rsidP="0042200D">
      <w:pPr>
        <w:tabs>
          <w:tab w:val="left" w:pos="720"/>
          <w:tab w:val="left" w:pos="2520"/>
        </w:tabs>
        <w:spacing w:after="0" w:line="360" w:lineRule="auto"/>
        <w:jc w:val="both"/>
      </w:pPr>
    </w:p>
    <w:sectPr w:rsidR="00EE7F30" w:rsidSect="00572F89">
      <w:headerReference w:type="default" r:id="rId8"/>
      <w:pgSz w:w="12240" w:h="15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C884" w14:textId="77777777" w:rsidR="00C06631" w:rsidRDefault="00C06631" w:rsidP="00A25EBB">
      <w:pPr>
        <w:spacing w:after="0" w:line="240" w:lineRule="auto"/>
      </w:pPr>
      <w:r>
        <w:separator/>
      </w:r>
    </w:p>
  </w:endnote>
  <w:endnote w:type="continuationSeparator" w:id="0">
    <w:p w14:paraId="39E31B9F" w14:textId="77777777" w:rsidR="00C06631" w:rsidRDefault="00C06631" w:rsidP="00A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F82D" w14:textId="77777777" w:rsidR="00C06631" w:rsidRDefault="00C06631" w:rsidP="00A25EBB">
      <w:pPr>
        <w:spacing w:after="0" w:line="240" w:lineRule="auto"/>
      </w:pPr>
      <w:r>
        <w:separator/>
      </w:r>
    </w:p>
  </w:footnote>
  <w:footnote w:type="continuationSeparator" w:id="0">
    <w:p w14:paraId="68C8B2BC" w14:textId="77777777" w:rsidR="00C06631" w:rsidRDefault="00C06631" w:rsidP="00A2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E5BF" w14:textId="77777777" w:rsidR="001C530A" w:rsidRDefault="00245FC9">
    <w:pPr>
      <w:pStyle w:val="En-tte"/>
    </w:pPr>
    <w:r>
      <w:rPr>
        <w:noProof/>
      </w:rPr>
      <w:drawing>
        <wp:anchor distT="0" distB="0" distL="114300" distR="114300" simplePos="0" relativeHeight="251700224" behindDoc="0" locked="0" layoutInCell="1" allowOverlap="1" wp14:anchorId="752D8DEC" wp14:editId="6FAA9F07">
          <wp:simplePos x="0" y="0"/>
          <wp:positionH relativeFrom="column">
            <wp:posOffset>5632704</wp:posOffset>
          </wp:positionH>
          <wp:positionV relativeFrom="paragraph">
            <wp:posOffset>-227406</wp:posOffset>
          </wp:positionV>
          <wp:extent cx="840617" cy="766445"/>
          <wp:effectExtent l="0" t="0" r="0" b="0"/>
          <wp:wrapNone/>
          <wp:docPr id="71" name="Picture 2" descr="C:\Users\p000008355\AppData\Local\Microsoft\Windows\Temporary Internet Files\Content.Outlook\659OQGP4\armoirie de la Ruch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C:\Users\p000008355\AppData\Local\Microsoft\Windows\Temporary Internet Files\Content.Outlook\659OQGP4\armoirie de la Ruche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17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0" locked="0" layoutInCell="1" allowOverlap="1" wp14:anchorId="7FA3B8F7" wp14:editId="46FBCB73">
          <wp:simplePos x="0" y="0"/>
          <wp:positionH relativeFrom="margin">
            <wp:align>center</wp:align>
          </wp:positionH>
          <wp:positionV relativeFrom="paragraph">
            <wp:posOffset>-160985</wp:posOffset>
          </wp:positionV>
          <wp:extent cx="6297254" cy="619052"/>
          <wp:effectExtent l="0" t="0" r="0" b="0"/>
          <wp:wrapNone/>
          <wp:docPr id="72" name="Picture 2" descr="Une image contenant alimentation, flo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Une image contenant alimentation, flou&#10;&#10;Description générée automatique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54" cy="6190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515"/>
    <w:multiLevelType w:val="hybridMultilevel"/>
    <w:tmpl w:val="6E02B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726"/>
    <w:multiLevelType w:val="hybridMultilevel"/>
    <w:tmpl w:val="BCB85E66"/>
    <w:lvl w:ilvl="0" w:tplc="451E1FA8">
      <w:numFmt w:val="bullet"/>
      <w:lvlText w:val=""/>
      <w:lvlJc w:val="left"/>
      <w:pPr>
        <w:ind w:left="2628" w:hanging="360"/>
      </w:pPr>
      <w:rPr>
        <w:rFonts w:ascii="Wingdings" w:eastAsiaTheme="minorHAnsi" w:hAnsi="Wingdings" w:cs="Tahoma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09E677F6"/>
    <w:multiLevelType w:val="hybridMultilevel"/>
    <w:tmpl w:val="B7389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7483"/>
    <w:multiLevelType w:val="hybridMultilevel"/>
    <w:tmpl w:val="A8265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047"/>
    <w:multiLevelType w:val="hybridMultilevel"/>
    <w:tmpl w:val="94BED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895"/>
    <w:multiLevelType w:val="hybridMultilevel"/>
    <w:tmpl w:val="329875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6A37"/>
    <w:multiLevelType w:val="hybridMultilevel"/>
    <w:tmpl w:val="27F097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43C"/>
    <w:multiLevelType w:val="hybridMultilevel"/>
    <w:tmpl w:val="DFA0B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C3B"/>
    <w:multiLevelType w:val="hybridMultilevel"/>
    <w:tmpl w:val="273A4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43C"/>
    <w:multiLevelType w:val="hybridMultilevel"/>
    <w:tmpl w:val="3730B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727A9"/>
    <w:multiLevelType w:val="hybridMultilevel"/>
    <w:tmpl w:val="7A489E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4ACC"/>
    <w:multiLevelType w:val="hybridMultilevel"/>
    <w:tmpl w:val="4F24A5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AB2322"/>
    <w:multiLevelType w:val="hybridMultilevel"/>
    <w:tmpl w:val="6F3601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21A68"/>
    <w:multiLevelType w:val="hybridMultilevel"/>
    <w:tmpl w:val="67801614"/>
    <w:lvl w:ilvl="0" w:tplc="AD621D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61322"/>
    <w:multiLevelType w:val="hybridMultilevel"/>
    <w:tmpl w:val="3F18D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4CFB"/>
    <w:multiLevelType w:val="hybridMultilevel"/>
    <w:tmpl w:val="DFE26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B584C"/>
    <w:multiLevelType w:val="hybridMultilevel"/>
    <w:tmpl w:val="48E02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706C9"/>
    <w:multiLevelType w:val="hybridMultilevel"/>
    <w:tmpl w:val="A226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02D4"/>
    <w:multiLevelType w:val="hybridMultilevel"/>
    <w:tmpl w:val="7CC887A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0C70EA"/>
    <w:multiLevelType w:val="hybridMultilevel"/>
    <w:tmpl w:val="AEA45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05FBC"/>
    <w:multiLevelType w:val="hybridMultilevel"/>
    <w:tmpl w:val="FC0AB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73"/>
    <w:multiLevelType w:val="hybridMultilevel"/>
    <w:tmpl w:val="CC6C0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16766"/>
    <w:multiLevelType w:val="hybridMultilevel"/>
    <w:tmpl w:val="EBFA6C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5137F"/>
    <w:multiLevelType w:val="hybridMultilevel"/>
    <w:tmpl w:val="4E0A2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83A56"/>
    <w:multiLevelType w:val="hybridMultilevel"/>
    <w:tmpl w:val="F7CA8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04C35"/>
    <w:multiLevelType w:val="hybridMultilevel"/>
    <w:tmpl w:val="96D85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E7BA8"/>
    <w:multiLevelType w:val="hybridMultilevel"/>
    <w:tmpl w:val="B41AEE1C"/>
    <w:lvl w:ilvl="0" w:tplc="19EA7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44EFC"/>
    <w:multiLevelType w:val="hybridMultilevel"/>
    <w:tmpl w:val="7E0E8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62410"/>
    <w:multiLevelType w:val="hybridMultilevel"/>
    <w:tmpl w:val="5928E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16F7"/>
    <w:multiLevelType w:val="hybridMultilevel"/>
    <w:tmpl w:val="78EC9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5C68"/>
    <w:multiLevelType w:val="hybridMultilevel"/>
    <w:tmpl w:val="AD0C1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F2E02"/>
    <w:multiLevelType w:val="hybridMultilevel"/>
    <w:tmpl w:val="2FA2AF9C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2F933BC"/>
    <w:multiLevelType w:val="hybridMultilevel"/>
    <w:tmpl w:val="44E8F38A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A63979"/>
    <w:multiLevelType w:val="hybridMultilevel"/>
    <w:tmpl w:val="EFC87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7AC1"/>
    <w:multiLevelType w:val="hybridMultilevel"/>
    <w:tmpl w:val="002A9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772C"/>
    <w:multiLevelType w:val="hybridMultilevel"/>
    <w:tmpl w:val="32486A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71D7"/>
    <w:multiLevelType w:val="hybridMultilevel"/>
    <w:tmpl w:val="4230B6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22CDA"/>
    <w:multiLevelType w:val="hybridMultilevel"/>
    <w:tmpl w:val="CB6446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29DF"/>
    <w:multiLevelType w:val="hybridMultilevel"/>
    <w:tmpl w:val="2D5C8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D0E9C"/>
    <w:multiLevelType w:val="hybridMultilevel"/>
    <w:tmpl w:val="740AF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48A6"/>
    <w:multiLevelType w:val="hybridMultilevel"/>
    <w:tmpl w:val="B29EC77E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CD37397"/>
    <w:multiLevelType w:val="hybridMultilevel"/>
    <w:tmpl w:val="7EAE3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26F83"/>
    <w:multiLevelType w:val="hybridMultilevel"/>
    <w:tmpl w:val="7BA61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72FC"/>
    <w:multiLevelType w:val="hybridMultilevel"/>
    <w:tmpl w:val="F7AAE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67C6"/>
    <w:multiLevelType w:val="hybridMultilevel"/>
    <w:tmpl w:val="9D9CF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24"/>
  </w:num>
  <w:num w:numId="4">
    <w:abstractNumId w:val="31"/>
  </w:num>
  <w:num w:numId="5">
    <w:abstractNumId w:val="14"/>
  </w:num>
  <w:num w:numId="6">
    <w:abstractNumId w:val="34"/>
  </w:num>
  <w:num w:numId="7">
    <w:abstractNumId w:val="16"/>
  </w:num>
  <w:num w:numId="8">
    <w:abstractNumId w:val="35"/>
  </w:num>
  <w:num w:numId="9">
    <w:abstractNumId w:val="29"/>
  </w:num>
  <w:num w:numId="10">
    <w:abstractNumId w:val="11"/>
  </w:num>
  <w:num w:numId="11">
    <w:abstractNumId w:val="9"/>
  </w:num>
  <w:num w:numId="12">
    <w:abstractNumId w:val="15"/>
  </w:num>
  <w:num w:numId="13">
    <w:abstractNumId w:val="40"/>
  </w:num>
  <w:num w:numId="14">
    <w:abstractNumId w:val="5"/>
  </w:num>
  <w:num w:numId="15">
    <w:abstractNumId w:val="20"/>
  </w:num>
  <w:num w:numId="16">
    <w:abstractNumId w:val="38"/>
  </w:num>
  <w:num w:numId="17">
    <w:abstractNumId w:val="8"/>
  </w:num>
  <w:num w:numId="18">
    <w:abstractNumId w:val="19"/>
  </w:num>
  <w:num w:numId="19">
    <w:abstractNumId w:val="17"/>
  </w:num>
  <w:num w:numId="20">
    <w:abstractNumId w:val="2"/>
  </w:num>
  <w:num w:numId="21">
    <w:abstractNumId w:val="18"/>
  </w:num>
  <w:num w:numId="22">
    <w:abstractNumId w:val="33"/>
  </w:num>
  <w:num w:numId="23">
    <w:abstractNumId w:val="25"/>
  </w:num>
  <w:num w:numId="24">
    <w:abstractNumId w:val="28"/>
  </w:num>
  <w:num w:numId="25">
    <w:abstractNumId w:val="44"/>
  </w:num>
  <w:num w:numId="26">
    <w:abstractNumId w:val="7"/>
  </w:num>
  <w:num w:numId="27">
    <w:abstractNumId w:val="21"/>
  </w:num>
  <w:num w:numId="28">
    <w:abstractNumId w:val="43"/>
  </w:num>
  <w:num w:numId="29">
    <w:abstractNumId w:val="30"/>
  </w:num>
  <w:num w:numId="30">
    <w:abstractNumId w:val="10"/>
  </w:num>
  <w:num w:numId="31">
    <w:abstractNumId w:val="3"/>
  </w:num>
  <w:num w:numId="32">
    <w:abstractNumId w:val="0"/>
  </w:num>
  <w:num w:numId="33">
    <w:abstractNumId w:val="39"/>
  </w:num>
  <w:num w:numId="34">
    <w:abstractNumId w:val="23"/>
  </w:num>
  <w:num w:numId="35">
    <w:abstractNumId w:val="4"/>
  </w:num>
  <w:num w:numId="36">
    <w:abstractNumId w:val="6"/>
  </w:num>
  <w:num w:numId="37">
    <w:abstractNumId w:val="32"/>
  </w:num>
  <w:num w:numId="38">
    <w:abstractNumId w:val="12"/>
  </w:num>
  <w:num w:numId="39">
    <w:abstractNumId w:val="3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6"/>
  </w:num>
  <w:num w:numId="43">
    <w:abstractNumId w:val="1"/>
  </w:num>
  <w:num w:numId="44">
    <w:abstractNumId w:val="26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BB"/>
    <w:rsid w:val="0000377F"/>
    <w:rsid w:val="00003E90"/>
    <w:rsid w:val="00004BCF"/>
    <w:rsid w:val="00007D4A"/>
    <w:rsid w:val="00013445"/>
    <w:rsid w:val="0001484B"/>
    <w:rsid w:val="000169B8"/>
    <w:rsid w:val="00017A6C"/>
    <w:rsid w:val="00023CDC"/>
    <w:rsid w:val="00024358"/>
    <w:rsid w:val="00024DB4"/>
    <w:rsid w:val="00032500"/>
    <w:rsid w:val="00035680"/>
    <w:rsid w:val="00035D4D"/>
    <w:rsid w:val="0003685D"/>
    <w:rsid w:val="00036EF4"/>
    <w:rsid w:val="000379BA"/>
    <w:rsid w:val="000513C5"/>
    <w:rsid w:val="00051747"/>
    <w:rsid w:val="00053164"/>
    <w:rsid w:val="000551E7"/>
    <w:rsid w:val="0006459F"/>
    <w:rsid w:val="000704DA"/>
    <w:rsid w:val="00073E5D"/>
    <w:rsid w:val="00075223"/>
    <w:rsid w:val="00076787"/>
    <w:rsid w:val="000775F0"/>
    <w:rsid w:val="000801B9"/>
    <w:rsid w:val="000806B3"/>
    <w:rsid w:val="00080D21"/>
    <w:rsid w:val="00084239"/>
    <w:rsid w:val="0008628B"/>
    <w:rsid w:val="000939DE"/>
    <w:rsid w:val="00096B9D"/>
    <w:rsid w:val="000A00F4"/>
    <w:rsid w:val="000A06DF"/>
    <w:rsid w:val="000A67DC"/>
    <w:rsid w:val="000A7992"/>
    <w:rsid w:val="000B2AC0"/>
    <w:rsid w:val="000B78E5"/>
    <w:rsid w:val="000C1321"/>
    <w:rsid w:val="000C2B31"/>
    <w:rsid w:val="000C4FE3"/>
    <w:rsid w:val="000C5892"/>
    <w:rsid w:val="000D01A2"/>
    <w:rsid w:val="000D7718"/>
    <w:rsid w:val="000E439C"/>
    <w:rsid w:val="000E43B7"/>
    <w:rsid w:val="000E6C13"/>
    <w:rsid w:val="000F32C7"/>
    <w:rsid w:val="000F62B3"/>
    <w:rsid w:val="00101837"/>
    <w:rsid w:val="001152D2"/>
    <w:rsid w:val="0011647B"/>
    <w:rsid w:val="001176E8"/>
    <w:rsid w:val="00120288"/>
    <w:rsid w:val="0012447F"/>
    <w:rsid w:val="00125231"/>
    <w:rsid w:val="001257E6"/>
    <w:rsid w:val="00131D98"/>
    <w:rsid w:val="00132E2A"/>
    <w:rsid w:val="00133061"/>
    <w:rsid w:val="001423C9"/>
    <w:rsid w:val="00145FA5"/>
    <w:rsid w:val="00154A17"/>
    <w:rsid w:val="001578BF"/>
    <w:rsid w:val="00161E32"/>
    <w:rsid w:val="0016564B"/>
    <w:rsid w:val="00166CD8"/>
    <w:rsid w:val="00170B08"/>
    <w:rsid w:val="00170D1E"/>
    <w:rsid w:val="001724F7"/>
    <w:rsid w:val="00172C2C"/>
    <w:rsid w:val="001747A7"/>
    <w:rsid w:val="00175A1A"/>
    <w:rsid w:val="001768E3"/>
    <w:rsid w:val="00181860"/>
    <w:rsid w:val="00182B30"/>
    <w:rsid w:val="00185486"/>
    <w:rsid w:val="00185E8E"/>
    <w:rsid w:val="00190B11"/>
    <w:rsid w:val="00190FCF"/>
    <w:rsid w:val="00191B53"/>
    <w:rsid w:val="001925BC"/>
    <w:rsid w:val="001943EB"/>
    <w:rsid w:val="001A2870"/>
    <w:rsid w:val="001A560B"/>
    <w:rsid w:val="001A787C"/>
    <w:rsid w:val="001B0E45"/>
    <w:rsid w:val="001B1ED4"/>
    <w:rsid w:val="001B314D"/>
    <w:rsid w:val="001B5304"/>
    <w:rsid w:val="001C1877"/>
    <w:rsid w:val="001C530A"/>
    <w:rsid w:val="001C5EC1"/>
    <w:rsid w:val="001C5FF9"/>
    <w:rsid w:val="001D59E6"/>
    <w:rsid w:val="001D71B2"/>
    <w:rsid w:val="001D7990"/>
    <w:rsid w:val="001E66B1"/>
    <w:rsid w:val="001E7F25"/>
    <w:rsid w:val="001F0CB3"/>
    <w:rsid w:val="001F29F8"/>
    <w:rsid w:val="001F4009"/>
    <w:rsid w:val="001F6AC4"/>
    <w:rsid w:val="00203A38"/>
    <w:rsid w:val="00204537"/>
    <w:rsid w:val="00204959"/>
    <w:rsid w:val="002056FC"/>
    <w:rsid w:val="0020648A"/>
    <w:rsid w:val="00210B0B"/>
    <w:rsid w:val="00214299"/>
    <w:rsid w:val="00214F64"/>
    <w:rsid w:val="00215595"/>
    <w:rsid w:val="00215C37"/>
    <w:rsid w:val="00220EEB"/>
    <w:rsid w:val="002216AD"/>
    <w:rsid w:val="0022230B"/>
    <w:rsid w:val="00223406"/>
    <w:rsid w:val="00224EE4"/>
    <w:rsid w:val="0022515D"/>
    <w:rsid w:val="00226165"/>
    <w:rsid w:val="00227D9A"/>
    <w:rsid w:val="00230CAD"/>
    <w:rsid w:val="00233402"/>
    <w:rsid w:val="0023365D"/>
    <w:rsid w:val="0023522F"/>
    <w:rsid w:val="00240F9C"/>
    <w:rsid w:val="00242C8D"/>
    <w:rsid w:val="00243227"/>
    <w:rsid w:val="00245FC9"/>
    <w:rsid w:val="0024703D"/>
    <w:rsid w:val="00247F67"/>
    <w:rsid w:val="002574C2"/>
    <w:rsid w:val="00257D8B"/>
    <w:rsid w:val="002604C0"/>
    <w:rsid w:val="002635B7"/>
    <w:rsid w:val="00270EFD"/>
    <w:rsid w:val="00271542"/>
    <w:rsid w:val="00271E0F"/>
    <w:rsid w:val="002753D9"/>
    <w:rsid w:val="00276FC6"/>
    <w:rsid w:val="00283183"/>
    <w:rsid w:val="00286E5F"/>
    <w:rsid w:val="00286FF8"/>
    <w:rsid w:val="00292E5F"/>
    <w:rsid w:val="002960ED"/>
    <w:rsid w:val="002A2523"/>
    <w:rsid w:val="002A4893"/>
    <w:rsid w:val="002A4C6F"/>
    <w:rsid w:val="002A6064"/>
    <w:rsid w:val="002A713F"/>
    <w:rsid w:val="002B709E"/>
    <w:rsid w:val="002C1104"/>
    <w:rsid w:val="002C664F"/>
    <w:rsid w:val="002C782F"/>
    <w:rsid w:val="002D00B3"/>
    <w:rsid w:val="002D16C1"/>
    <w:rsid w:val="002D4E73"/>
    <w:rsid w:val="002D534B"/>
    <w:rsid w:val="002D608E"/>
    <w:rsid w:val="002D75A9"/>
    <w:rsid w:val="002E0FDC"/>
    <w:rsid w:val="002E53CB"/>
    <w:rsid w:val="002E5C50"/>
    <w:rsid w:val="002E6741"/>
    <w:rsid w:val="002F04A5"/>
    <w:rsid w:val="002F76ED"/>
    <w:rsid w:val="00302DE2"/>
    <w:rsid w:val="0031295B"/>
    <w:rsid w:val="00313BFC"/>
    <w:rsid w:val="00316047"/>
    <w:rsid w:val="0031707E"/>
    <w:rsid w:val="003175B6"/>
    <w:rsid w:val="003225D3"/>
    <w:rsid w:val="00323123"/>
    <w:rsid w:val="00326A92"/>
    <w:rsid w:val="00326D51"/>
    <w:rsid w:val="00326FD7"/>
    <w:rsid w:val="0033023E"/>
    <w:rsid w:val="00332F30"/>
    <w:rsid w:val="0033649E"/>
    <w:rsid w:val="003411FC"/>
    <w:rsid w:val="003421A1"/>
    <w:rsid w:val="00346F2A"/>
    <w:rsid w:val="0034708C"/>
    <w:rsid w:val="00347D50"/>
    <w:rsid w:val="00351962"/>
    <w:rsid w:val="00357E50"/>
    <w:rsid w:val="0036001B"/>
    <w:rsid w:val="003659AC"/>
    <w:rsid w:val="00366E16"/>
    <w:rsid w:val="0036701E"/>
    <w:rsid w:val="00372FED"/>
    <w:rsid w:val="00374242"/>
    <w:rsid w:val="00382A7F"/>
    <w:rsid w:val="003841A3"/>
    <w:rsid w:val="003846E4"/>
    <w:rsid w:val="00391749"/>
    <w:rsid w:val="00396610"/>
    <w:rsid w:val="003A454F"/>
    <w:rsid w:val="003A4D4C"/>
    <w:rsid w:val="003A66A9"/>
    <w:rsid w:val="003B3C3B"/>
    <w:rsid w:val="003B5D10"/>
    <w:rsid w:val="003C449D"/>
    <w:rsid w:val="003D1E38"/>
    <w:rsid w:val="003D56A4"/>
    <w:rsid w:val="003E6271"/>
    <w:rsid w:val="003E6428"/>
    <w:rsid w:val="003F7253"/>
    <w:rsid w:val="00400712"/>
    <w:rsid w:val="00401DC0"/>
    <w:rsid w:val="004031F0"/>
    <w:rsid w:val="00405E28"/>
    <w:rsid w:val="004069AB"/>
    <w:rsid w:val="00406F46"/>
    <w:rsid w:val="00407D12"/>
    <w:rsid w:val="0041173B"/>
    <w:rsid w:val="0042119D"/>
    <w:rsid w:val="0042200D"/>
    <w:rsid w:val="00423195"/>
    <w:rsid w:val="0042486B"/>
    <w:rsid w:val="00425171"/>
    <w:rsid w:val="00425861"/>
    <w:rsid w:val="00427476"/>
    <w:rsid w:val="0043152F"/>
    <w:rsid w:val="0043339E"/>
    <w:rsid w:val="00440154"/>
    <w:rsid w:val="004409C5"/>
    <w:rsid w:val="00440F1B"/>
    <w:rsid w:val="00450F07"/>
    <w:rsid w:val="0045327B"/>
    <w:rsid w:val="00457C6A"/>
    <w:rsid w:val="00457FF8"/>
    <w:rsid w:val="0046104B"/>
    <w:rsid w:val="004630E7"/>
    <w:rsid w:val="004632FF"/>
    <w:rsid w:val="00463B26"/>
    <w:rsid w:val="00464866"/>
    <w:rsid w:val="00474C25"/>
    <w:rsid w:val="0047613E"/>
    <w:rsid w:val="00476D75"/>
    <w:rsid w:val="00477E15"/>
    <w:rsid w:val="00494549"/>
    <w:rsid w:val="0049753C"/>
    <w:rsid w:val="004A7484"/>
    <w:rsid w:val="004B152C"/>
    <w:rsid w:val="004B2503"/>
    <w:rsid w:val="004B2835"/>
    <w:rsid w:val="004B3F73"/>
    <w:rsid w:val="004B5CD8"/>
    <w:rsid w:val="004B730B"/>
    <w:rsid w:val="004C31AF"/>
    <w:rsid w:val="004C607D"/>
    <w:rsid w:val="004C6794"/>
    <w:rsid w:val="004C67BC"/>
    <w:rsid w:val="004E1B0A"/>
    <w:rsid w:val="004E2202"/>
    <w:rsid w:val="004E3D56"/>
    <w:rsid w:val="004E713E"/>
    <w:rsid w:val="004E77D7"/>
    <w:rsid w:val="004E79D3"/>
    <w:rsid w:val="004E7EC7"/>
    <w:rsid w:val="004F2117"/>
    <w:rsid w:val="004F55CE"/>
    <w:rsid w:val="004F5C88"/>
    <w:rsid w:val="004F77CE"/>
    <w:rsid w:val="005063A5"/>
    <w:rsid w:val="00511042"/>
    <w:rsid w:val="0051536C"/>
    <w:rsid w:val="00522D8D"/>
    <w:rsid w:val="00525B51"/>
    <w:rsid w:val="00527B45"/>
    <w:rsid w:val="00536331"/>
    <w:rsid w:val="00536D13"/>
    <w:rsid w:val="00537C99"/>
    <w:rsid w:val="00537D9D"/>
    <w:rsid w:val="00541F73"/>
    <w:rsid w:val="005473C6"/>
    <w:rsid w:val="00550FED"/>
    <w:rsid w:val="00551F86"/>
    <w:rsid w:val="00552DD7"/>
    <w:rsid w:val="00563CD5"/>
    <w:rsid w:val="005644A9"/>
    <w:rsid w:val="00566678"/>
    <w:rsid w:val="005701B4"/>
    <w:rsid w:val="00572F89"/>
    <w:rsid w:val="005746D9"/>
    <w:rsid w:val="00577596"/>
    <w:rsid w:val="0058284A"/>
    <w:rsid w:val="00583960"/>
    <w:rsid w:val="005839D0"/>
    <w:rsid w:val="00595237"/>
    <w:rsid w:val="00595289"/>
    <w:rsid w:val="005977C1"/>
    <w:rsid w:val="005A04FA"/>
    <w:rsid w:val="005A1AD0"/>
    <w:rsid w:val="005A2AA8"/>
    <w:rsid w:val="005A49EE"/>
    <w:rsid w:val="005A65F7"/>
    <w:rsid w:val="005B6BA5"/>
    <w:rsid w:val="005C6824"/>
    <w:rsid w:val="005D346C"/>
    <w:rsid w:val="005D4549"/>
    <w:rsid w:val="005D6BC7"/>
    <w:rsid w:val="005D6D04"/>
    <w:rsid w:val="005D717D"/>
    <w:rsid w:val="005D7472"/>
    <w:rsid w:val="005E0695"/>
    <w:rsid w:val="005E4965"/>
    <w:rsid w:val="005E73CF"/>
    <w:rsid w:val="005F12FA"/>
    <w:rsid w:val="00600E7E"/>
    <w:rsid w:val="006055BE"/>
    <w:rsid w:val="00607046"/>
    <w:rsid w:val="00607F3C"/>
    <w:rsid w:val="00614AC4"/>
    <w:rsid w:val="006152CD"/>
    <w:rsid w:val="00615847"/>
    <w:rsid w:val="0061697D"/>
    <w:rsid w:val="00623334"/>
    <w:rsid w:val="00627C96"/>
    <w:rsid w:val="00631698"/>
    <w:rsid w:val="00633CD4"/>
    <w:rsid w:val="00634CBF"/>
    <w:rsid w:val="0063592F"/>
    <w:rsid w:val="006375AA"/>
    <w:rsid w:val="0064085F"/>
    <w:rsid w:val="006432B1"/>
    <w:rsid w:val="00645474"/>
    <w:rsid w:val="00645BA3"/>
    <w:rsid w:val="0064631B"/>
    <w:rsid w:val="00652A1F"/>
    <w:rsid w:val="00653690"/>
    <w:rsid w:val="00654A22"/>
    <w:rsid w:val="00662940"/>
    <w:rsid w:val="00664743"/>
    <w:rsid w:val="006671D5"/>
    <w:rsid w:val="00667C6B"/>
    <w:rsid w:val="00673873"/>
    <w:rsid w:val="00675C13"/>
    <w:rsid w:val="006767ED"/>
    <w:rsid w:val="00677C42"/>
    <w:rsid w:val="00677EFC"/>
    <w:rsid w:val="00680563"/>
    <w:rsid w:val="006805D9"/>
    <w:rsid w:val="00682A1B"/>
    <w:rsid w:val="006843E0"/>
    <w:rsid w:val="006853F2"/>
    <w:rsid w:val="00685DE4"/>
    <w:rsid w:val="006874B4"/>
    <w:rsid w:val="00687BE1"/>
    <w:rsid w:val="00695999"/>
    <w:rsid w:val="006A1720"/>
    <w:rsid w:val="006A7B78"/>
    <w:rsid w:val="006B6F35"/>
    <w:rsid w:val="006B7713"/>
    <w:rsid w:val="006C05AE"/>
    <w:rsid w:val="006C4C46"/>
    <w:rsid w:val="006C4C48"/>
    <w:rsid w:val="006C67EB"/>
    <w:rsid w:val="006C7D01"/>
    <w:rsid w:val="006D150F"/>
    <w:rsid w:val="006D1DF8"/>
    <w:rsid w:val="006D673B"/>
    <w:rsid w:val="006D75D8"/>
    <w:rsid w:val="006E216A"/>
    <w:rsid w:val="006E70E6"/>
    <w:rsid w:val="006F06D5"/>
    <w:rsid w:val="006F107F"/>
    <w:rsid w:val="006F3081"/>
    <w:rsid w:val="006F34F5"/>
    <w:rsid w:val="006F4931"/>
    <w:rsid w:val="006F64E3"/>
    <w:rsid w:val="006F7A48"/>
    <w:rsid w:val="006F7B68"/>
    <w:rsid w:val="00701356"/>
    <w:rsid w:val="00702A6C"/>
    <w:rsid w:val="007032CD"/>
    <w:rsid w:val="0070555D"/>
    <w:rsid w:val="00707149"/>
    <w:rsid w:val="00710BCD"/>
    <w:rsid w:val="00711B56"/>
    <w:rsid w:val="00714082"/>
    <w:rsid w:val="0071410F"/>
    <w:rsid w:val="00715A72"/>
    <w:rsid w:val="00715C8C"/>
    <w:rsid w:val="00717F66"/>
    <w:rsid w:val="007255D5"/>
    <w:rsid w:val="00732506"/>
    <w:rsid w:val="00734D8E"/>
    <w:rsid w:val="007402CB"/>
    <w:rsid w:val="00740825"/>
    <w:rsid w:val="00740AC2"/>
    <w:rsid w:val="00740F60"/>
    <w:rsid w:val="00742336"/>
    <w:rsid w:val="00745820"/>
    <w:rsid w:val="00745E4D"/>
    <w:rsid w:val="0074784E"/>
    <w:rsid w:val="00752D46"/>
    <w:rsid w:val="007634D9"/>
    <w:rsid w:val="0077076D"/>
    <w:rsid w:val="007733B2"/>
    <w:rsid w:val="007778C0"/>
    <w:rsid w:val="007808B5"/>
    <w:rsid w:val="0078147B"/>
    <w:rsid w:val="00787660"/>
    <w:rsid w:val="00787C0B"/>
    <w:rsid w:val="00787E13"/>
    <w:rsid w:val="00796555"/>
    <w:rsid w:val="007A3C0B"/>
    <w:rsid w:val="007A4CB3"/>
    <w:rsid w:val="007B20A9"/>
    <w:rsid w:val="007B3B12"/>
    <w:rsid w:val="007C360F"/>
    <w:rsid w:val="007C4DB7"/>
    <w:rsid w:val="007C5176"/>
    <w:rsid w:val="007C7DD6"/>
    <w:rsid w:val="007D04F0"/>
    <w:rsid w:val="007D256D"/>
    <w:rsid w:val="007D37E7"/>
    <w:rsid w:val="007E038E"/>
    <w:rsid w:val="007E1BC4"/>
    <w:rsid w:val="007E4620"/>
    <w:rsid w:val="007E4A81"/>
    <w:rsid w:val="007E62EE"/>
    <w:rsid w:val="007F27F9"/>
    <w:rsid w:val="007F7CD8"/>
    <w:rsid w:val="00800385"/>
    <w:rsid w:val="0080081B"/>
    <w:rsid w:val="00801AC0"/>
    <w:rsid w:val="00806A4D"/>
    <w:rsid w:val="00811768"/>
    <w:rsid w:val="0081736B"/>
    <w:rsid w:val="00821727"/>
    <w:rsid w:val="00821E78"/>
    <w:rsid w:val="0082576E"/>
    <w:rsid w:val="00827249"/>
    <w:rsid w:val="00832307"/>
    <w:rsid w:val="00842999"/>
    <w:rsid w:val="0085011D"/>
    <w:rsid w:val="00851301"/>
    <w:rsid w:val="00853F76"/>
    <w:rsid w:val="00860E52"/>
    <w:rsid w:val="00862CF9"/>
    <w:rsid w:val="008640AC"/>
    <w:rsid w:val="008664DD"/>
    <w:rsid w:val="00871E68"/>
    <w:rsid w:val="00881232"/>
    <w:rsid w:val="00882EA9"/>
    <w:rsid w:val="00885283"/>
    <w:rsid w:val="008856C4"/>
    <w:rsid w:val="00886B03"/>
    <w:rsid w:val="00890E75"/>
    <w:rsid w:val="008950F2"/>
    <w:rsid w:val="00895E58"/>
    <w:rsid w:val="00896F2B"/>
    <w:rsid w:val="008A0DA7"/>
    <w:rsid w:val="008A207B"/>
    <w:rsid w:val="008A2263"/>
    <w:rsid w:val="008A3CD4"/>
    <w:rsid w:val="008B3FD8"/>
    <w:rsid w:val="008B61D7"/>
    <w:rsid w:val="008C48A3"/>
    <w:rsid w:val="008C5C4F"/>
    <w:rsid w:val="008C7F2F"/>
    <w:rsid w:val="008D0688"/>
    <w:rsid w:val="008E078B"/>
    <w:rsid w:val="008E1E59"/>
    <w:rsid w:val="008E28AA"/>
    <w:rsid w:val="008E2A73"/>
    <w:rsid w:val="008E354C"/>
    <w:rsid w:val="008E470F"/>
    <w:rsid w:val="008E5179"/>
    <w:rsid w:val="008F08D2"/>
    <w:rsid w:val="008F3821"/>
    <w:rsid w:val="008F3C4C"/>
    <w:rsid w:val="008F4DE2"/>
    <w:rsid w:val="009041FC"/>
    <w:rsid w:val="009047DC"/>
    <w:rsid w:val="00907B9D"/>
    <w:rsid w:val="00910388"/>
    <w:rsid w:val="009126DB"/>
    <w:rsid w:val="00912786"/>
    <w:rsid w:val="0091390B"/>
    <w:rsid w:val="00914B54"/>
    <w:rsid w:val="0092438B"/>
    <w:rsid w:val="00927A69"/>
    <w:rsid w:val="00930CEB"/>
    <w:rsid w:val="009313B8"/>
    <w:rsid w:val="00932F07"/>
    <w:rsid w:val="00940A03"/>
    <w:rsid w:val="009411AE"/>
    <w:rsid w:val="00943114"/>
    <w:rsid w:val="00943C06"/>
    <w:rsid w:val="009447E6"/>
    <w:rsid w:val="00944B96"/>
    <w:rsid w:val="00944C62"/>
    <w:rsid w:val="00951343"/>
    <w:rsid w:val="0095311A"/>
    <w:rsid w:val="00962456"/>
    <w:rsid w:val="0096419B"/>
    <w:rsid w:val="009775A4"/>
    <w:rsid w:val="00977D33"/>
    <w:rsid w:val="0098266E"/>
    <w:rsid w:val="0098330B"/>
    <w:rsid w:val="00987420"/>
    <w:rsid w:val="009874EB"/>
    <w:rsid w:val="00990138"/>
    <w:rsid w:val="009908F2"/>
    <w:rsid w:val="00991A40"/>
    <w:rsid w:val="00993951"/>
    <w:rsid w:val="00995CAE"/>
    <w:rsid w:val="009A17FF"/>
    <w:rsid w:val="009A1F00"/>
    <w:rsid w:val="009B3E3D"/>
    <w:rsid w:val="009B5F78"/>
    <w:rsid w:val="009C0427"/>
    <w:rsid w:val="009C3B36"/>
    <w:rsid w:val="009C5120"/>
    <w:rsid w:val="009C708D"/>
    <w:rsid w:val="009D291E"/>
    <w:rsid w:val="009D5BAE"/>
    <w:rsid w:val="009D6780"/>
    <w:rsid w:val="009D6C2A"/>
    <w:rsid w:val="009E5262"/>
    <w:rsid w:val="009E53A1"/>
    <w:rsid w:val="009E6862"/>
    <w:rsid w:val="009F1F30"/>
    <w:rsid w:val="009F3096"/>
    <w:rsid w:val="009F4244"/>
    <w:rsid w:val="00A07EF7"/>
    <w:rsid w:val="00A10346"/>
    <w:rsid w:val="00A104AE"/>
    <w:rsid w:val="00A10902"/>
    <w:rsid w:val="00A117A1"/>
    <w:rsid w:val="00A13782"/>
    <w:rsid w:val="00A14764"/>
    <w:rsid w:val="00A22537"/>
    <w:rsid w:val="00A2323A"/>
    <w:rsid w:val="00A25EBB"/>
    <w:rsid w:val="00A607BF"/>
    <w:rsid w:val="00A7082C"/>
    <w:rsid w:val="00A71970"/>
    <w:rsid w:val="00A73385"/>
    <w:rsid w:val="00A81079"/>
    <w:rsid w:val="00A8562E"/>
    <w:rsid w:val="00A92D91"/>
    <w:rsid w:val="00A93213"/>
    <w:rsid w:val="00A93EF8"/>
    <w:rsid w:val="00A95D98"/>
    <w:rsid w:val="00A97043"/>
    <w:rsid w:val="00AA101E"/>
    <w:rsid w:val="00AA13DB"/>
    <w:rsid w:val="00AA1AF5"/>
    <w:rsid w:val="00AA21B9"/>
    <w:rsid w:val="00AB0952"/>
    <w:rsid w:val="00AB476D"/>
    <w:rsid w:val="00AB6075"/>
    <w:rsid w:val="00AC09C7"/>
    <w:rsid w:val="00AC107D"/>
    <w:rsid w:val="00AC2F2D"/>
    <w:rsid w:val="00AC44D1"/>
    <w:rsid w:val="00AD10CA"/>
    <w:rsid w:val="00AD4369"/>
    <w:rsid w:val="00AD597D"/>
    <w:rsid w:val="00AD6CF1"/>
    <w:rsid w:val="00AE077F"/>
    <w:rsid w:val="00AE2899"/>
    <w:rsid w:val="00AE40CE"/>
    <w:rsid w:val="00AE694F"/>
    <w:rsid w:val="00AF3D12"/>
    <w:rsid w:val="00AF7518"/>
    <w:rsid w:val="00B0198A"/>
    <w:rsid w:val="00B0393F"/>
    <w:rsid w:val="00B0624F"/>
    <w:rsid w:val="00B1072E"/>
    <w:rsid w:val="00B12A70"/>
    <w:rsid w:val="00B21A26"/>
    <w:rsid w:val="00B2331A"/>
    <w:rsid w:val="00B24079"/>
    <w:rsid w:val="00B25C3B"/>
    <w:rsid w:val="00B267E5"/>
    <w:rsid w:val="00B3465F"/>
    <w:rsid w:val="00B35675"/>
    <w:rsid w:val="00B36E41"/>
    <w:rsid w:val="00B37826"/>
    <w:rsid w:val="00B4077F"/>
    <w:rsid w:val="00B4162D"/>
    <w:rsid w:val="00B46948"/>
    <w:rsid w:val="00B46954"/>
    <w:rsid w:val="00B55254"/>
    <w:rsid w:val="00B55313"/>
    <w:rsid w:val="00B6064E"/>
    <w:rsid w:val="00B60E60"/>
    <w:rsid w:val="00B6365C"/>
    <w:rsid w:val="00B73E2C"/>
    <w:rsid w:val="00B7692A"/>
    <w:rsid w:val="00B811B8"/>
    <w:rsid w:val="00B81571"/>
    <w:rsid w:val="00B82E70"/>
    <w:rsid w:val="00B86EEC"/>
    <w:rsid w:val="00B928FC"/>
    <w:rsid w:val="00B93CB4"/>
    <w:rsid w:val="00B94981"/>
    <w:rsid w:val="00B97831"/>
    <w:rsid w:val="00BA2D83"/>
    <w:rsid w:val="00BA527B"/>
    <w:rsid w:val="00BA5784"/>
    <w:rsid w:val="00BB0107"/>
    <w:rsid w:val="00BB1784"/>
    <w:rsid w:val="00BB4767"/>
    <w:rsid w:val="00BD05F0"/>
    <w:rsid w:val="00BD07B2"/>
    <w:rsid w:val="00BD40E3"/>
    <w:rsid w:val="00BD508E"/>
    <w:rsid w:val="00BD7D74"/>
    <w:rsid w:val="00BE15FA"/>
    <w:rsid w:val="00BE21D9"/>
    <w:rsid w:val="00BE4F2B"/>
    <w:rsid w:val="00BE5CED"/>
    <w:rsid w:val="00BE659E"/>
    <w:rsid w:val="00BE7091"/>
    <w:rsid w:val="00BF03F0"/>
    <w:rsid w:val="00BF1954"/>
    <w:rsid w:val="00BF4006"/>
    <w:rsid w:val="00C00D4C"/>
    <w:rsid w:val="00C021C6"/>
    <w:rsid w:val="00C0485C"/>
    <w:rsid w:val="00C05B29"/>
    <w:rsid w:val="00C062EE"/>
    <w:rsid w:val="00C06631"/>
    <w:rsid w:val="00C068CA"/>
    <w:rsid w:val="00C07DA2"/>
    <w:rsid w:val="00C1025F"/>
    <w:rsid w:val="00C12248"/>
    <w:rsid w:val="00C17AC2"/>
    <w:rsid w:val="00C23B8C"/>
    <w:rsid w:val="00C27085"/>
    <w:rsid w:val="00C319C3"/>
    <w:rsid w:val="00C33DC6"/>
    <w:rsid w:val="00C42D57"/>
    <w:rsid w:val="00C430AB"/>
    <w:rsid w:val="00C45C2E"/>
    <w:rsid w:val="00C5224D"/>
    <w:rsid w:val="00C5309A"/>
    <w:rsid w:val="00C55CE8"/>
    <w:rsid w:val="00C56E8C"/>
    <w:rsid w:val="00C57A07"/>
    <w:rsid w:val="00C6316F"/>
    <w:rsid w:val="00C6577E"/>
    <w:rsid w:val="00C81DCC"/>
    <w:rsid w:val="00C82B01"/>
    <w:rsid w:val="00C84204"/>
    <w:rsid w:val="00C86FA2"/>
    <w:rsid w:val="00C87BF6"/>
    <w:rsid w:val="00C9004D"/>
    <w:rsid w:val="00C92E14"/>
    <w:rsid w:val="00C94D25"/>
    <w:rsid w:val="00C9539D"/>
    <w:rsid w:val="00CA2394"/>
    <w:rsid w:val="00CA3106"/>
    <w:rsid w:val="00CA320D"/>
    <w:rsid w:val="00CA5D3F"/>
    <w:rsid w:val="00CA698E"/>
    <w:rsid w:val="00CB05AD"/>
    <w:rsid w:val="00CB4886"/>
    <w:rsid w:val="00CC3324"/>
    <w:rsid w:val="00CC3DC4"/>
    <w:rsid w:val="00CC54B6"/>
    <w:rsid w:val="00CC7E87"/>
    <w:rsid w:val="00CD2C29"/>
    <w:rsid w:val="00CD4E0D"/>
    <w:rsid w:val="00CD5BAE"/>
    <w:rsid w:val="00CD719B"/>
    <w:rsid w:val="00CD77B1"/>
    <w:rsid w:val="00CE1565"/>
    <w:rsid w:val="00CE33F8"/>
    <w:rsid w:val="00CE4449"/>
    <w:rsid w:val="00CE47AB"/>
    <w:rsid w:val="00CE4E9A"/>
    <w:rsid w:val="00CF276A"/>
    <w:rsid w:val="00CF2DED"/>
    <w:rsid w:val="00CF3DDA"/>
    <w:rsid w:val="00CF474D"/>
    <w:rsid w:val="00CF493A"/>
    <w:rsid w:val="00CF739A"/>
    <w:rsid w:val="00CF7534"/>
    <w:rsid w:val="00D131DE"/>
    <w:rsid w:val="00D158B7"/>
    <w:rsid w:val="00D22C21"/>
    <w:rsid w:val="00D2437A"/>
    <w:rsid w:val="00D307D3"/>
    <w:rsid w:val="00D30C8B"/>
    <w:rsid w:val="00D30D2A"/>
    <w:rsid w:val="00D32EBA"/>
    <w:rsid w:val="00D3491C"/>
    <w:rsid w:val="00D415E0"/>
    <w:rsid w:val="00D418BB"/>
    <w:rsid w:val="00D41A8F"/>
    <w:rsid w:val="00D4745B"/>
    <w:rsid w:val="00D47F99"/>
    <w:rsid w:val="00D61B4D"/>
    <w:rsid w:val="00D650C6"/>
    <w:rsid w:val="00D70A2D"/>
    <w:rsid w:val="00D72112"/>
    <w:rsid w:val="00D73BCB"/>
    <w:rsid w:val="00D74061"/>
    <w:rsid w:val="00D8232E"/>
    <w:rsid w:val="00D9732D"/>
    <w:rsid w:val="00DA0641"/>
    <w:rsid w:val="00DA252A"/>
    <w:rsid w:val="00DA4AE1"/>
    <w:rsid w:val="00DC1A93"/>
    <w:rsid w:val="00DC2C5E"/>
    <w:rsid w:val="00DC3C35"/>
    <w:rsid w:val="00DD0C01"/>
    <w:rsid w:val="00DD3649"/>
    <w:rsid w:val="00DE2EAC"/>
    <w:rsid w:val="00DE4DFF"/>
    <w:rsid w:val="00DE7744"/>
    <w:rsid w:val="00DF2A81"/>
    <w:rsid w:val="00DF4F0F"/>
    <w:rsid w:val="00E04901"/>
    <w:rsid w:val="00E05ADC"/>
    <w:rsid w:val="00E06C59"/>
    <w:rsid w:val="00E20E4A"/>
    <w:rsid w:val="00E2191D"/>
    <w:rsid w:val="00E22022"/>
    <w:rsid w:val="00E24F1B"/>
    <w:rsid w:val="00E26EC2"/>
    <w:rsid w:val="00E354E2"/>
    <w:rsid w:val="00E3762B"/>
    <w:rsid w:val="00E42B59"/>
    <w:rsid w:val="00E51852"/>
    <w:rsid w:val="00E53639"/>
    <w:rsid w:val="00E54130"/>
    <w:rsid w:val="00E54C95"/>
    <w:rsid w:val="00E57818"/>
    <w:rsid w:val="00E57D1E"/>
    <w:rsid w:val="00E61352"/>
    <w:rsid w:val="00E62C23"/>
    <w:rsid w:val="00E62C2A"/>
    <w:rsid w:val="00E666CE"/>
    <w:rsid w:val="00E66B73"/>
    <w:rsid w:val="00E70263"/>
    <w:rsid w:val="00E719C9"/>
    <w:rsid w:val="00E77BAC"/>
    <w:rsid w:val="00E8787B"/>
    <w:rsid w:val="00E9026F"/>
    <w:rsid w:val="00E92E66"/>
    <w:rsid w:val="00E94C47"/>
    <w:rsid w:val="00E95ABA"/>
    <w:rsid w:val="00E95F37"/>
    <w:rsid w:val="00E96A84"/>
    <w:rsid w:val="00E96FB7"/>
    <w:rsid w:val="00E970F8"/>
    <w:rsid w:val="00E97839"/>
    <w:rsid w:val="00EA39B8"/>
    <w:rsid w:val="00EB1328"/>
    <w:rsid w:val="00EB1353"/>
    <w:rsid w:val="00EB1BAA"/>
    <w:rsid w:val="00EB3C08"/>
    <w:rsid w:val="00EC32CA"/>
    <w:rsid w:val="00EC7D08"/>
    <w:rsid w:val="00ED2F78"/>
    <w:rsid w:val="00ED3CBA"/>
    <w:rsid w:val="00ED4B52"/>
    <w:rsid w:val="00EE1F37"/>
    <w:rsid w:val="00EE64C7"/>
    <w:rsid w:val="00EE7F30"/>
    <w:rsid w:val="00EF1F01"/>
    <w:rsid w:val="00EF6E81"/>
    <w:rsid w:val="00F03EAC"/>
    <w:rsid w:val="00F054D0"/>
    <w:rsid w:val="00F20A20"/>
    <w:rsid w:val="00F22D45"/>
    <w:rsid w:val="00F25DE1"/>
    <w:rsid w:val="00F30516"/>
    <w:rsid w:val="00F30CE6"/>
    <w:rsid w:val="00F33A85"/>
    <w:rsid w:val="00F402DF"/>
    <w:rsid w:val="00F40731"/>
    <w:rsid w:val="00F45EBD"/>
    <w:rsid w:val="00F4600D"/>
    <w:rsid w:val="00F46797"/>
    <w:rsid w:val="00F46CE5"/>
    <w:rsid w:val="00F5091B"/>
    <w:rsid w:val="00F51E22"/>
    <w:rsid w:val="00F539B2"/>
    <w:rsid w:val="00F601AF"/>
    <w:rsid w:val="00F65303"/>
    <w:rsid w:val="00F674DF"/>
    <w:rsid w:val="00F7246B"/>
    <w:rsid w:val="00F73B96"/>
    <w:rsid w:val="00F74487"/>
    <w:rsid w:val="00F76813"/>
    <w:rsid w:val="00F845E1"/>
    <w:rsid w:val="00F87986"/>
    <w:rsid w:val="00F90F57"/>
    <w:rsid w:val="00F9262C"/>
    <w:rsid w:val="00F933AB"/>
    <w:rsid w:val="00F96147"/>
    <w:rsid w:val="00FA0465"/>
    <w:rsid w:val="00FA4F8D"/>
    <w:rsid w:val="00FA7D68"/>
    <w:rsid w:val="00FC145C"/>
    <w:rsid w:val="00FC1B7E"/>
    <w:rsid w:val="00FC7A70"/>
    <w:rsid w:val="00FD1F5C"/>
    <w:rsid w:val="00FD4FB7"/>
    <w:rsid w:val="00FD62A7"/>
    <w:rsid w:val="00FE067B"/>
    <w:rsid w:val="00FE45E9"/>
    <w:rsid w:val="00FE55C6"/>
    <w:rsid w:val="00FE60EB"/>
    <w:rsid w:val="00FF6CD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48E75"/>
  <w15:docId w15:val="{DCE933FB-F3F6-485F-A855-BF22176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13"/>
  </w:style>
  <w:style w:type="paragraph" w:styleId="Titre1">
    <w:name w:val="heading 1"/>
    <w:basedOn w:val="Normal"/>
    <w:next w:val="Normal"/>
    <w:link w:val="Titre1Car"/>
    <w:qFormat/>
    <w:rsid w:val="000842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5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EBB"/>
  </w:style>
  <w:style w:type="paragraph" w:styleId="Pieddepage">
    <w:name w:val="footer"/>
    <w:basedOn w:val="Normal"/>
    <w:link w:val="PieddepageCar"/>
    <w:uiPriority w:val="99"/>
    <w:unhideWhenUsed/>
    <w:rsid w:val="00A25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EBB"/>
  </w:style>
  <w:style w:type="paragraph" w:styleId="Textedebulles">
    <w:name w:val="Balloon Text"/>
    <w:basedOn w:val="Normal"/>
    <w:link w:val="TextedebullesCar"/>
    <w:uiPriority w:val="99"/>
    <w:semiHidden/>
    <w:unhideWhenUsed/>
    <w:rsid w:val="00A2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33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84239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7613E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0A67DC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A67DC"/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textesdesnouvelles1">
    <w:name w:val="textesdesnouvelles1"/>
    <w:basedOn w:val="Policepardfaut"/>
    <w:rsid w:val="00D74061"/>
    <w:rPr>
      <w:rFonts w:ascii="Arial" w:hAnsi="Arial" w:cs="Arial" w:hint="default"/>
      <w:vanish w:val="0"/>
      <w:webHidden w:val="0"/>
      <w:sz w:val="17"/>
      <w:szCs w:val="17"/>
      <w:specVanish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615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286E5F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378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37826"/>
  </w:style>
  <w:style w:type="paragraph" w:customStyle="1" w:styleId="Default">
    <w:name w:val="Default"/>
    <w:rsid w:val="00C0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e1">
    <w:name w:val="date1"/>
    <w:basedOn w:val="Policepardfaut"/>
    <w:rsid w:val="004409C5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intranet-texte1">
    <w:name w:val="intranet-texte1"/>
    <w:basedOn w:val="Policepardfaut"/>
    <w:rsid w:val="004409C5"/>
    <w:rPr>
      <w:rFonts w:ascii="Verdana" w:hAnsi="Verdana" w:hint="default"/>
      <w:i w:val="0"/>
      <w:iCs w:val="0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F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F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F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F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F35"/>
    <w:rPr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5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5C4F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8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AE32-57C5-4948-83E7-C08F064F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Fanny Bouffard</cp:lastModifiedBy>
  <cp:revision>3</cp:revision>
  <cp:lastPrinted>2019-06-10T17:39:00Z</cp:lastPrinted>
  <dcterms:created xsi:type="dcterms:W3CDTF">2022-08-10T19:03:00Z</dcterms:created>
  <dcterms:modified xsi:type="dcterms:W3CDTF">2022-08-11T20:16:00Z</dcterms:modified>
</cp:coreProperties>
</file>